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918FE" w14:textId="4C526B7B" w:rsidR="002A27CC" w:rsidRDefault="00B33005" w:rsidP="009C3DCD">
      <w:pPr>
        <w:pStyle w:val="Kop1"/>
        <w:kinsoku w:val="0"/>
        <w:overflowPunct w:val="0"/>
        <w:ind w:left="0"/>
        <w:rPr>
          <w:spacing w:val="-2"/>
        </w:rPr>
      </w:pPr>
      <w:bookmarkStart w:id="0" w:name="_Hlk125548221"/>
      <w:r>
        <w:t xml:space="preserve">Bijlage 1 - </w:t>
      </w:r>
      <w:r w:rsidR="00D11400">
        <w:t>Model</w:t>
      </w:r>
      <w:r w:rsidR="009C3DCD">
        <w:t xml:space="preserve"> </w:t>
      </w:r>
      <w:r w:rsidR="002A27CC">
        <w:t>Rapport</w:t>
      </w:r>
      <w:r w:rsidR="002A27CC">
        <w:rPr>
          <w:spacing w:val="-8"/>
        </w:rPr>
        <w:t xml:space="preserve"> </w:t>
      </w:r>
      <w:r w:rsidR="002A27CC">
        <w:t>inzake overeengekomen specifieke werkzaamheden</w:t>
      </w:r>
      <w:r w:rsidR="00FD61FB">
        <w:t xml:space="preserve"> </w:t>
      </w:r>
      <w:r w:rsidR="00E743B7">
        <w:t xml:space="preserve">omtrent </w:t>
      </w:r>
      <w:r w:rsidR="00237B2A">
        <w:t xml:space="preserve">het </w:t>
      </w:r>
      <w:r w:rsidR="008F3317">
        <w:t>o</w:t>
      </w:r>
      <w:r w:rsidR="00FD61FB">
        <w:t xml:space="preserve">nderzoek </w:t>
      </w:r>
      <w:r w:rsidR="00EE5CCC">
        <w:t xml:space="preserve">naar </w:t>
      </w:r>
      <w:r w:rsidR="00FD61FB">
        <w:t>kwaliteitseisen</w:t>
      </w:r>
      <w:r w:rsidR="00D11400">
        <w:t xml:space="preserve"> 202</w:t>
      </w:r>
      <w:r w:rsidR="00C3689E">
        <w:t>4</w:t>
      </w:r>
    </w:p>
    <w:p w14:paraId="345C5A5B" w14:textId="6E02D7B7" w:rsidR="002A27CC" w:rsidRPr="00686011" w:rsidRDefault="002A27CC" w:rsidP="009C3DCD">
      <w:pPr>
        <w:pStyle w:val="Plattetekst"/>
        <w:kinsoku w:val="0"/>
        <w:overflowPunct w:val="0"/>
        <w:spacing w:before="269"/>
      </w:pPr>
      <w:r>
        <w:t>Rapport inzake overeengekomen specifieke werkzaamheden op grond van artikel 11 lid 3 van het ‘</w:t>
      </w:r>
      <w:r>
        <w:rPr>
          <w:i/>
          <w:iCs/>
        </w:rPr>
        <w:t>Besluit kwaliteitseisen curatoren, beschermingsbewindvoerders en mentoren</w:t>
      </w:r>
      <w:r>
        <w:t xml:space="preserve">’. </w:t>
      </w:r>
    </w:p>
    <w:p w14:paraId="6CA92C61" w14:textId="77777777" w:rsidR="00E354FB" w:rsidRPr="007168EF" w:rsidRDefault="00E354FB" w:rsidP="00E354FB"/>
    <w:p w14:paraId="3118824B" w14:textId="2B591629" w:rsidR="00E354FB" w:rsidRPr="007168EF" w:rsidRDefault="00D95F42" w:rsidP="00944BFB">
      <w:pPr>
        <w:rPr>
          <w:rFonts w:cs="Times New Roman"/>
        </w:rPr>
      </w:pPr>
      <w:r>
        <w:rPr>
          <w:rFonts w:cs="Times New Roman"/>
        </w:rPr>
        <w:t>Opdrachtgever</w:t>
      </w:r>
      <w:bookmarkEnd w:id="0"/>
    </w:p>
    <w:p w14:paraId="64F993B6" w14:textId="77777777" w:rsidR="00C10462" w:rsidRPr="007168EF" w:rsidRDefault="00C10462" w:rsidP="00944BFB"/>
    <w:p w14:paraId="1FCC602F" w14:textId="16C030F0" w:rsidR="00E354FB" w:rsidRPr="007168EF" w:rsidRDefault="00C10462" w:rsidP="00E354FB">
      <w:pPr>
        <w:rPr>
          <w:b/>
        </w:rPr>
      </w:pPr>
      <w:r w:rsidRPr="00B7750E">
        <w:rPr>
          <w:b/>
          <w:bCs/>
          <w:szCs w:val="18"/>
        </w:rPr>
        <w:t>Doel van dit rapport inzake overeengekomen specifieke werkzaamheden</w:t>
      </w:r>
      <w:r w:rsidR="00E354FB" w:rsidRPr="007168EF">
        <w:rPr>
          <w:b/>
        </w:rPr>
        <w:tab/>
      </w:r>
    </w:p>
    <w:p w14:paraId="223A9D45" w14:textId="23B28C6B" w:rsidR="00E7542F" w:rsidRPr="007168EF" w:rsidRDefault="00E7542F" w:rsidP="1EBA4022">
      <w:r w:rsidRPr="007168EF">
        <w:t xml:space="preserve">Ons rapport is uitsluitend bedoeld om </w:t>
      </w:r>
      <w:r w:rsidR="27389BE7" w:rsidRPr="007168EF">
        <w:t xml:space="preserve">de bevindingen uit de </w:t>
      </w:r>
      <w:r w:rsidR="27389BE7">
        <w:t xml:space="preserve">overeengekomen specifieke werkzaamheden die zijn vastgelegd in het </w:t>
      </w:r>
      <w:r w:rsidR="27389BE7" w:rsidRPr="1EBA4022">
        <w:rPr>
          <w:i/>
          <w:iCs/>
        </w:rPr>
        <w:t>Accountantsprotocol Besluit Kwaliteitseisen CBM 2024</w:t>
      </w:r>
      <w:r w:rsidR="27389BE7" w:rsidRPr="007168EF">
        <w:t xml:space="preserve"> te rapporteren </w:t>
      </w:r>
      <w:r w:rsidR="34B7562A" w:rsidRPr="007168EF">
        <w:t xml:space="preserve">om opdrachtgever in staat te stellen </w:t>
      </w:r>
      <w:r>
        <w:t xml:space="preserve">te voldoen aan </w:t>
      </w:r>
      <w:r w:rsidR="577E80AB">
        <w:t xml:space="preserve">het </w:t>
      </w:r>
      <w:r w:rsidR="577E80AB" w:rsidRPr="1EBA4022">
        <w:rPr>
          <w:i/>
          <w:iCs/>
        </w:rPr>
        <w:t xml:space="preserve">Besluit kwaliteitseisen curatoren, beschermingsbewindvoerders en mentoren </w:t>
      </w:r>
      <w:r w:rsidR="577E80AB">
        <w:t xml:space="preserve">omtrent de kwaliteitseisen </w:t>
      </w:r>
      <w:r>
        <w:t>en is mogelijk niet geschikt voor een ander doel.</w:t>
      </w:r>
    </w:p>
    <w:p w14:paraId="18617935" w14:textId="77777777" w:rsidR="00E7542F" w:rsidRDefault="00E7542F" w:rsidP="00E354FB"/>
    <w:p w14:paraId="77C28438" w14:textId="42E677DB" w:rsidR="67DE63B0" w:rsidRPr="00B33005" w:rsidRDefault="67DE63B0" w:rsidP="1EBA4022">
      <w:r w:rsidRPr="00B33005">
        <w:rPr>
          <w:rFonts w:asciiTheme="minorHAnsi" w:hAnsiTheme="minorHAnsi" w:cstheme="minorBidi"/>
        </w:rPr>
        <w:t>Dit rapport is uitsluitend bedoeld voor [</w:t>
      </w:r>
      <w:r w:rsidR="00B33005" w:rsidRPr="00B33005">
        <w:rPr>
          <w:rFonts w:asciiTheme="minorHAnsi" w:hAnsiTheme="minorHAnsi" w:cstheme="minorBidi"/>
          <w:i/>
          <w:iCs/>
        </w:rPr>
        <w:t>o</w:t>
      </w:r>
      <w:r w:rsidRPr="00B33005">
        <w:rPr>
          <w:rFonts w:asciiTheme="minorHAnsi" w:hAnsiTheme="minorHAnsi" w:cstheme="minorBidi"/>
          <w:i/>
          <w:iCs/>
        </w:rPr>
        <w:t>pdrachtgever</w:t>
      </w:r>
      <w:r w:rsidRPr="00B33005">
        <w:rPr>
          <w:rFonts w:asciiTheme="minorHAnsi" w:hAnsiTheme="minorHAnsi" w:cstheme="minorBidi"/>
        </w:rPr>
        <w:t xml:space="preserve">] en </w:t>
      </w:r>
      <w:r w:rsidRPr="1EBA4022">
        <w:rPr>
          <w:rFonts w:eastAsia="Times New Roman" w:cs="Arial"/>
        </w:rPr>
        <w:t>de kantonrechter aan wie u verantwoording aflegt en het Landelijk Kwaliteitsbureau CBM bij welke instantie u de stukken inlevert</w:t>
      </w:r>
      <w:r w:rsidRPr="00B33005">
        <w:rPr>
          <w:rFonts w:asciiTheme="minorHAnsi" w:hAnsiTheme="minorHAnsi" w:cstheme="minorBidi"/>
        </w:rPr>
        <w:t xml:space="preserve"> (hierna aan te duiden met: “de beoogde gebruikers”</w:t>
      </w:r>
      <w:r w:rsidR="00B33005">
        <w:rPr>
          <w:rFonts w:asciiTheme="minorHAnsi" w:hAnsiTheme="minorHAnsi" w:cstheme="minorBidi"/>
        </w:rPr>
        <w:t>)</w:t>
      </w:r>
      <w:r w:rsidRPr="00B33005">
        <w:rPr>
          <w:rFonts w:asciiTheme="minorHAnsi" w:hAnsiTheme="minorHAnsi" w:cstheme="minorBidi"/>
        </w:rPr>
        <w:t xml:space="preserve"> en dient niet te</w:t>
      </w:r>
      <w:r>
        <w:br/>
      </w:r>
      <w:r w:rsidRPr="00B33005">
        <w:rPr>
          <w:rFonts w:asciiTheme="minorHAnsi" w:hAnsiTheme="minorHAnsi" w:cstheme="minorBidi"/>
        </w:rPr>
        <w:t>worden verspreid aan of te worden gebruikt door anderen.</w:t>
      </w:r>
    </w:p>
    <w:p w14:paraId="678140A2" w14:textId="1612180B" w:rsidR="1EBA4022" w:rsidRDefault="1EBA4022" w:rsidP="1EBA4022">
      <w:pPr>
        <w:rPr>
          <w:rFonts w:eastAsia="Calibri"/>
          <w:sz w:val="17"/>
          <w:szCs w:val="17"/>
        </w:rPr>
      </w:pPr>
    </w:p>
    <w:p w14:paraId="7E92B1A7" w14:textId="0D9514D5" w:rsidR="00E354FB" w:rsidRPr="007168EF" w:rsidRDefault="00E354FB" w:rsidP="00E354FB">
      <w:r w:rsidRPr="007168EF">
        <w:t xml:space="preserve">De opdrachtvoorwaarden zijn omschreven in onze opdrachtbrief van </w:t>
      </w:r>
      <w:r w:rsidR="00B33005">
        <w:t>[</w:t>
      </w:r>
      <w:r w:rsidR="00944BFB" w:rsidRPr="007168EF">
        <w:rPr>
          <w:i/>
        </w:rPr>
        <w:t>datum</w:t>
      </w:r>
      <w:r w:rsidR="00B33005" w:rsidRPr="00B33005">
        <w:rPr>
          <w:iCs/>
        </w:rPr>
        <w:t>]</w:t>
      </w:r>
      <w:r w:rsidRPr="00B33005">
        <w:rPr>
          <w:iCs/>
        </w:rPr>
        <w:t>.</w:t>
      </w:r>
      <w:r w:rsidRPr="007168EF">
        <w:t xml:space="preserve"> </w:t>
      </w:r>
    </w:p>
    <w:p w14:paraId="5CB657EA" w14:textId="77777777" w:rsidR="00E354FB" w:rsidRPr="007168EF" w:rsidRDefault="00E354FB" w:rsidP="00E354FB"/>
    <w:p w14:paraId="5A579CC6" w14:textId="6F9A2365" w:rsidR="00E354FB" w:rsidRPr="007168EF" w:rsidRDefault="00E354FB" w:rsidP="00E354FB">
      <w:r w:rsidRPr="007168EF">
        <w:t xml:space="preserve">Dit rapport </w:t>
      </w:r>
      <w:r w:rsidR="002A27CC">
        <w:t xml:space="preserve">inzake overeengekomen specifieke werkzaamheden </w:t>
      </w:r>
      <w:r w:rsidRPr="007168EF">
        <w:t>gaat vergezeld van de bijlage ‘Beschrijving uitgevoerde werkzaamheden en feitelijke bevindingen’ met datum</w:t>
      </w:r>
      <w:r w:rsidR="00B33005">
        <w:t xml:space="preserve"> </w:t>
      </w:r>
      <w:r w:rsidR="00B33005" w:rsidRPr="00B33005">
        <w:rPr>
          <w:i/>
          <w:iCs/>
        </w:rPr>
        <w:t>…</w:t>
      </w:r>
    </w:p>
    <w:p w14:paraId="6E263FED" w14:textId="77777777" w:rsidR="00E354FB" w:rsidRPr="007168EF" w:rsidRDefault="00E354FB" w:rsidP="00E354FB">
      <w:pPr>
        <w:rPr>
          <w:b/>
        </w:rPr>
      </w:pPr>
    </w:p>
    <w:p w14:paraId="51AE9E29" w14:textId="1B43FB30" w:rsidR="00E354FB" w:rsidRPr="00B33005" w:rsidRDefault="00E354FB" w:rsidP="00E354FB">
      <w:r w:rsidRPr="00B33005">
        <w:rPr>
          <w:b/>
          <w:bCs/>
        </w:rPr>
        <w:t xml:space="preserve">Verantwoordelijkheden opdrachtgever en </w:t>
      </w:r>
      <w:r w:rsidR="5C33A577" w:rsidRPr="00B33005">
        <w:rPr>
          <w:b/>
          <w:bCs/>
        </w:rPr>
        <w:t xml:space="preserve">de beoogde </w:t>
      </w:r>
      <w:r w:rsidRPr="00B33005">
        <w:rPr>
          <w:b/>
          <w:bCs/>
        </w:rPr>
        <w:t>gebruiker</w:t>
      </w:r>
      <w:r w:rsidR="0848DEC4" w:rsidRPr="00B33005">
        <w:rPr>
          <w:b/>
          <w:bCs/>
        </w:rPr>
        <w:t>s</w:t>
      </w:r>
      <w:r w:rsidRPr="00B33005">
        <w:rPr>
          <w:b/>
          <w:bCs/>
        </w:rPr>
        <w:t xml:space="preserve"> van het rapport</w:t>
      </w:r>
    </w:p>
    <w:p w14:paraId="093C165D" w14:textId="1A8B2C44" w:rsidR="00CB1625" w:rsidRPr="00B33005" w:rsidRDefault="00CB1625" w:rsidP="00E354FB">
      <w:pPr>
        <w:rPr>
          <w:rStyle w:val="cf01"/>
          <w:rFonts w:ascii="Calibri" w:hAnsi="Calibri" w:cs="Calibri"/>
          <w:sz w:val="22"/>
          <w:szCs w:val="22"/>
        </w:rPr>
      </w:pPr>
      <w:r w:rsidRPr="00B33005">
        <w:rPr>
          <w:rStyle w:val="cf01"/>
          <w:rFonts w:ascii="Calibri" w:hAnsi="Calibri" w:cs="Calibri"/>
          <w:sz w:val="22"/>
          <w:szCs w:val="22"/>
        </w:rPr>
        <w:t>[</w:t>
      </w:r>
      <w:r w:rsidRPr="00B33005">
        <w:rPr>
          <w:rStyle w:val="cf01"/>
          <w:rFonts w:ascii="Calibri" w:hAnsi="Calibri" w:cs="Calibri"/>
          <w:i/>
          <w:iCs/>
          <w:sz w:val="22"/>
          <w:szCs w:val="22"/>
        </w:rPr>
        <w:t>Opdrachtgever</w:t>
      </w:r>
      <w:r w:rsidRPr="00B33005">
        <w:rPr>
          <w:rStyle w:val="cf01"/>
          <w:rFonts w:ascii="Calibri" w:hAnsi="Calibri" w:cs="Calibri"/>
          <w:sz w:val="22"/>
          <w:szCs w:val="22"/>
        </w:rPr>
        <w:t>] en de beoogde gebruikers hebben erkend dat de overeengekomen specifieke werkzaamheden geschikt zijn voor het doel van de opdracht.</w:t>
      </w:r>
    </w:p>
    <w:p w14:paraId="1932FF1C" w14:textId="77777777" w:rsidR="00CB1625" w:rsidRPr="00B33005" w:rsidRDefault="00CB1625" w:rsidP="00E354FB">
      <w:pPr>
        <w:rPr>
          <w:rStyle w:val="cf01"/>
          <w:rFonts w:ascii="Calibri" w:hAnsi="Calibri" w:cs="Calibri"/>
          <w:sz w:val="22"/>
          <w:szCs w:val="22"/>
        </w:rPr>
      </w:pPr>
    </w:p>
    <w:p w14:paraId="561F995D" w14:textId="682DF96D" w:rsidR="00203982" w:rsidRPr="00B33005" w:rsidRDefault="00203982" w:rsidP="00203982">
      <w:r w:rsidRPr="00B33005">
        <w:rPr>
          <w:rStyle w:val="cf01"/>
          <w:rFonts w:ascii="Calibri" w:hAnsi="Calibri" w:cs="Calibri"/>
          <w:sz w:val="22"/>
          <w:szCs w:val="22"/>
        </w:rPr>
        <w:t>[</w:t>
      </w:r>
      <w:r w:rsidRPr="00B33005">
        <w:rPr>
          <w:rStyle w:val="cf01"/>
          <w:rFonts w:ascii="Calibri" w:hAnsi="Calibri" w:cs="Calibri"/>
          <w:i/>
          <w:iCs/>
          <w:sz w:val="22"/>
          <w:szCs w:val="22"/>
        </w:rPr>
        <w:t>Opdrachtgever</w:t>
      </w:r>
      <w:r w:rsidR="00B33005">
        <w:rPr>
          <w:rStyle w:val="cf01"/>
          <w:rFonts w:ascii="Calibri" w:hAnsi="Calibri" w:cs="Calibri"/>
          <w:sz w:val="22"/>
          <w:szCs w:val="22"/>
        </w:rPr>
        <w:t>]</w:t>
      </w:r>
      <w:r w:rsidRPr="00B33005">
        <w:t xml:space="preserve"> is verantwoordelijk voor het stelstel </w:t>
      </w:r>
      <w:r w:rsidR="001F52FA" w:rsidRPr="00B33005">
        <w:t xml:space="preserve">van kwaliteitseisen </w:t>
      </w:r>
      <w:r w:rsidRPr="00B33005">
        <w:t>waarop de overeengekomen specifieke werkzaamheden zijn uitgevoerd.</w:t>
      </w:r>
    </w:p>
    <w:p w14:paraId="785AF3EC" w14:textId="77777777" w:rsidR="00203982" w:rsidRPr="00B33005" w:rsidRDefault="00203982" w:rsidP="00E354FB">
      <w:pPr>
        <w:rPr>
          <w:rStyle w:val="cf01"/>
          <w:rFonts w:ascii="Calibri" w:hAnsi="Calibri" w:cs="Calibri"/>
          <w:sz w:val="22"/>
          <w:szCs w:val="22"/>
        </w:rPr>
      </w:pPr>
    </w:p>
    <w:p w14:paraId="32F669E8" w14:textId="780DA3EC" w:rsidR="00E354FB" w:rsidRPr="00B33005" w:rsidRDefault="00E354FB" w:rsidP="00E354FB">
      <w:r w:rsidRPr="00B33005">
        <w:t xml:space="preserve">Van de opdrachtgever en de beoogde gebruikers wordt verwacht dat zij een eigen afweging maken van de overeengekomen specifieke werkzaamheden en bevindingen die door ons zijn gerapporteerd en hun eigen conclusies trekken uit de door ons uitgevoerde werkzaamheden. </w:t>
      </w:r>
    </w:p>
    <w:p w14:paraId="3249A90C" w14:textId="77777777" w:rsidR="00E354FB" w:rsidRPr="007168EF" w:rsidRDefault="00E354FB" w:rsidP="00E354FB"/>
    <w:p w14:paraId="0E35B144" w14:textId="77777777" w:rsidR="00E354FB" w:rsidRPr="007168EF" w:rsidRDefault="00E354FB" w:rsidP="00E354FB">
      <w:r w:rsidRPr="007168EF">
        <w:rPr>
          <w:b/>
        </w:rPr>
        <w:t xml:space="preserve">Onze verantwoordelijkheden </w:t>
      </w:r>
    </w:p>
    <w:p w14:paraId="05A0A639" w14:textId="52846644" w:rsidR="00D128AE" w:rsidRDefault="00E354FB" w:rsidP="00E354FB">
      <w:r>
        <w:t xml:space="preserve">Een opdracht tot het verrichten van overeengekomen specifieke werkzaamheden houdt in dat wij de specifieke werkzaamheden uitvoeren die zijn overeengekomen met u </w:t>
      </w:r>
      <w:r w:rsidR="003202ED">
        <w:t xml:space="preserve">en de beoogde gebruikers </w:t>
      </w:r>
      <w:r>
        <w:t xml:space="preserve">en de bevindingen rapporteren, die de feitelijke uitkomsten zijn van de uitgevoerde overeengekomen specifieke werkzaamheden. </w:t>
      </w:r>
    </w:p>
    <w:p w14:paraId="56A3941C" w14:textId="77777777" w:rsidR="00D128AE" w:rsidRDefault="00D128AE" w:rsidP="00E354FB"/>
    <w:p w14:paraId="3CDE3CA5" w14:textId="521DA72F" w:rsidR="00E354FB" w:rsidRPr="007168EF" w:rsidRDefault="00E354FB" w:rsidP="00E354FB">
      <w:r w:rsidRPr="007168EF">
        <w:t>Wij doen geen uitspraken over de geschiktheid van de overeengekomen specifieke werkzaamheden.</w:t>
      </w:r>
    </w:p>
    <w:p w14:paraId="39D647F0" w14:textId="77777777" w:rsidR="007863C7" w:rsidRDefault="007863C7" w:rsidP="005B43F5"/>
    <w:p w14:paraId="01974234" w14:textId="489B88EF" w:rsidR="005B43F5" w:rsidRDefault="005B43F5" w:rsidP="1EBA4022">
      <w:r>
        <w:t>Wij hebben de overeengekomen specifieke werkzaamheden uitgevoerd</w:t>
      </w:r>
      <w:r w:rsidR="00D95F42">
        <w:t xml:space="preserve"> </w:t>
      </w:r>
      <w:r>
        <w:t>volgens het Nederlands recht, waaronder de Nederlandse Standaard</w:t>
      </w:r>
      <w:r w:rsidR="00D95F42">
        <w:t xml:space="preserve"> </w:t>
      </w:r>
      <w:r>
        <w:t>4400, ‘Opdrachten tot het verrichten van overeengekomen specifieke</w:t>
      </w:r>
      <w:r w:rsidR="00D95F42">
        <w:t xml:space="preserve"> </w:t>
      </w:r>
      <w:r>
        <w:t>werkzaamheden’</w:t>
      </w:r>
      <w:r w:rsidR="74C8C3B3">
        <w:t xml:space="preserve"> en het </w:t>
      </w:r>
      <w:r w:rsidR="74C8C3B3" w:rsidRPr="1EBA4022">
        <w:rPr>
          <w:i/>
          <w:iCs/>
        </w:rPr>
        <w:t>Accountantsprotocol Besluit Kwaliteitseisen CBM 2024</w:t>
      </w:r>
      <w:r>
        <w:t>.</w:t>
      </w:r>
    </w:p>
    <w:p w14:paraId="6EE79279" w14:textId="77777777" w:rsidR="005B43F5" w:rsidRPr="009C3DCD" w:rsidRDefault="005B43F5" w:rsidP="009C3DCD"/>
    <w:p w14:paraId="29FF6944" w14:textId="77777777" w:rsidR="00E354FB" w:rsidRPr="007168EF" w:rsidRDefault="00E354FB" w:rsidP="00E354FB">
      <w:r w:rsidRPr="007168EF">
        <w:t xml:space="preserve">Deze opdracht tot het verrichten van overeengekomen specifieke werkzaamheden is geen </w:t>
      </w:r>
      <w:proofErr w:type="spellStart"/>
      <w:r w:rsidRPr="007168EF">
        <w:t>assurance</w:t>
      </w:r>
      <w:proofErr w:type="spellEnd"/>
      <w:r w:rsidRPr="007168EF">
        <w:t xml:space="preserve">-opdracht. Derhalve brengen wij geen oordeel of </w:t>
      </w:r>
      <w:proofErr w:type="spellStart"/>
      <w:r w:rsidRPr="007168EF">
        <w:t>assurance</w:t>
      </w:r>
      <w:proofErr w:type="spellEnd"/>
      <w:r w:rsidRPr="007168EF">
        <w:t>-conclusie tot uitdrukking.</w:t>
      </w:r>
    </w:p>
    <w:p w14:paraId="46761086" w14:textId="77777777" w:rsidR="00E354FB" w:rsidRPr="007168EF" w:rsidRDefault="00E354FB" w:rsidP="00E354FB"/>
    <w:p w14:paraId="3A64AEB6" w14:textId="77777777" w:rsidR="00E354FB" w:rsidRPr="007168EF" w:rsidRDefault="00E354FB" w:rsidP="00E354FB">
      <w:r w:rsidRPr="007168EF">
        <w:t>Indien wij aanvullende werkzaamheden hadden verricht, zouden mogelijk andere aangelegenheden onder onze aandacht zijn gekomen die gerapporteerd zouden zijn.</w:t>
      </w:r>
    </w:p>
    <w:p w14:paraId="438F4147" w14:textId="77777777" w:rsidR="00E354FB" w:rsidRPr="007168EF" w:rsidRDefault="00E354FB" w:rsidP="00E354FB">
      <w:pPr>
        <w:rPr>
          <w:i/>
        </w:rPr>
      </w:pPr>
    </w:p>
    <w:p w14:paraId="69C80D5E" w14:textId="77777777" w:rsidR="00E354FB" w:rsidRPr="007168EF" w:rsidRDefault="00E354FB" w:rsidP="00E354FB">
      <w:pPr>
        <w:rPr>
          <w:b/>
          <w:iCs/>
        </w:rPr>
      </w:pPr>
      <w:r w:rsidRPr="007168EF">
        <w:rPr>
          <w:i/>
          <w:iCs/>
        </w:rPr>
        <w:t>Beroepsethiek en kwaliteitsmanagement</w:t>
      </w:r>
    </w:p>
    <w:p w14:paraId="3AB5C16A" w14:textId="77777777" w:rsidR="00E354FB" w:rsidRPr="007168EF" w:rsidRDefault="00E354FB" w:rsidP="00E354FB">
      <w:r w:rsidRPr="007168EF">
        <w:t>Wij hebben de voor ons geldende relevante ethische voorschriften in de Verordening gedrags- en beroepsregels accountants (VGBA) nageleefd.</w:t>
      </w:r>
    </w:p>
    <w:p w14:paraId="69C9D96B" w14:textId="77777777" w:rsidR="00E354FB" w:rsidRPr="007168EF" w:rsidRDefault="00E354FB" w:rsidP="00E354FB"/>
    <w:p w14:paraId="7FA6DCDF" w14:textId="77777777" w:rsidR="00E354FB" w:rsidRPr="007168EF" w:rsidRDefault="00E354FB" w:rsidP="00E354FB">
      <w:r w:rsidRPr="007168EF">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3F7452A5" w14:textId="77777777" w:rsidR="00E354FB" w:rsidRPr="007168EF" w:rsidRDefault="00E354FB" w:rsidP="00E354FB"/>
    <w:p w14:paraId="6503DDFC" w14:textId="77777777" w:rsidR="000B1423" w:rsidRPr="00C533F5" w:rsidRDefault="000B1423" w:rsidP="000B1423">
      <w:pPr>
        <w:pStyle w:val="Geenafstand"/>
        <w:rPr>
          <w:b/>
          <w:bCs/>
        </w:rPr>
      </w:pPr>
      <w:r>
        <w:rPr>
          <w:b/>
          <w:bCs/>
        </w:rPr>
        <w:t>Specifieke w</w:t>
      </w:r>
      <w:r w:rsidRPr="00C533F5">
        <w:rPr>
          <w:b/>
          <w:bCs/>
        </w:rPr>
        <w:t xml:space="preserve">erkzaamheden en bevindingen </w:t>
      </w:r>
    </w:p>
    <w:p w14:paraId="01489F3E" w14:textId="5E2EF2E6" w:rsidR="00E354FB" w:rsidRPr="007168EF" w:rsidRDefault="00E354FB" w:rsidP="00E354FB">
      <w:r w:rsidRPr="007168EF">
        <w:t xml:space="preserve">Wij hebben de werkzaamheden uitgevoerd zoals beschreven in het </w:t>
      </w:r>
      <w:r w:rsidRPr="007168EF">
        <w:rPr>
          <w:i/>
        </w:rPr>
        <w:t>Accountantsprotocol Besluit Kwaliteitseisen CBM 202</w:t>
      </w:r>
      <w:r w:rsidR="00C3689E">
        <w:rPr>
          <w:i/>
        </w:rPr>
        <w:t>4</w:t>
      </w:r>
      <w:r w:rsidRPr="007168EF">
        <w:t>, specifiek de opsomming van de werkzaamheden genoemd in paragraaf 3.4. Hiervoor verwijzen wij u naar de bijlage ‘Beschrijving uitgevoerde werkzaamheden en feitelijke bevindingen’ bij dit rapport.</w:t>
      </w:r>
    </w:p>
    <w:p w14:paraId="5A11B250" w14:textId="77777777" w:rsidR="00E354FB" w:rsidRPr="007168EF" w:rsidRDefault="00E354FB" w:rsidP="00E354FB"/>
    <w:p w14:paraId="125348E7" w14:textId="77777777" w:rsidR="00E354FB" w:rsidRPr="007168EF" w:rsidRDefault="00E354FB" w:rsidP="00E354FB">
      <w:pPr>
        <w:rPr>
          <w:b/>
        </w:rPr>
      </w:pPr>
      <w:r w:rsidRPr="007168EF">
        <w:rPr>
          <w:b/>
        </w:rPr>
        <w:t xml:space="preserve">Beschrijving van de feitelijke bevindingen </w:t>
      </w:r>
    </w:p>
    <w:p w14:paraId="2020927F" w14:textId="00E9D2B7" w:rsidR="00E354FB" w:rsidRPr="007168EF" w:rsidRDefault="00E354FB" w:rsidP="00E354FB">
      <w:r w:rsidRPr="007168EF">
        <w:t xml:space="preserve">Op grond van de door ons uitgevoerde werkzaamheden zoals hierboven beschreven rapporteren wij conform het </w:t>
      </w:r>
      <w:r w:rsidRPr="007168EF">
        <w:rPr>
          <w:i/>
        </w:rPr>
        <w:t>Accountantsprotocol Besluit Kwaliteitseisen CBM 202</w:t>
      </w:r>
      <w:r w:rsidR="00C3689E">
        <w:rPr>
          <w:i/>
        </w:rPr>
        <w:t>4</w:t>
      </w:r>
      <w:r w:rsidRPr="007168EF">
        <w:t xml:space="preserve"> onze bevindingen in de hierboven genoemde bijlage bij dit rapport. </w:t>
      </w:r>
    </w:p>
    <w:p w14:paraId="5A0A1151" w14:textId="77777777" w:rsidR="00E354FB" w:rsidRPr="007168EF" w:rsidRDefault="00E354FB" w:rsidP="00E354FB">
      <w:pPr>
        <w:rPr>
          <w:b/>
        </w:rPr>
      </w:pPr>
    </w:p>
    <w:p w14:paraId="2AADBC7F" w14:textId="77777777" w:rsidR="00D95F42" w:rsidRPr="00C533F5" w:rsidRDefault="00D95F42" w:rsidP="00D95F42">
      <w:pPr>
        <w:pStyle w:val="Geenafstand"/>
      </w:pPr>
    </w:p>
    <w:p w14:paraId="2BEF9FF5" w14:textId="57A14B0D" w:rsidR="009C3DCD" w:rsidRPr="00C533F5" w:rsidRDefault="00B33005" w:rsidP="009C3DCD">
      <w:pPr>
        <w:pStyle w:val="Geenafstand"/>
      </w:pPr>
      <w:r w:rsidRPr="00B33005">
        <w:t>[</w:t>
      </w:r>
      <w:r w:rsidR="009C3DCD" w:rsidRPr="00B33005">
        <w:rPr>
          <w:i/>
          <w:iCs/>
        </w:rPr>
        <w:t>Plaats</w:t>
      </w:r>
      <w:r w:rsidRPr="00B33005">
        <w:t>]</w:t>
      </w:r>
      <w:r w:rsidR="009C3DCD" w:rsidRPr="00C533F5">
        <w:t xml:space="preserve"> en </w:t>
      </w:r>
      <w:r>
        <w:t>[</w:t>
      </w:r>
      <w:r w:rsidR="009C3DCD" w:rsidRPr="00B33005">
        <w:rPr>
          <w:i/>
          <w:iCs/>
        </w:rPr>
        <w:t>datum</w:t>
      </w:r>
      <w:r>
        <w:t>]</w:t>
      </w:r>
    </w:p>
    <w:p w14:paraId="22D83D84" w14:textId="769C84D3" w:rsidR="009C3DCD" w:rsidRPr="00C533F5" w:rsidRDefault="00B33005" w:rsidP="009C3DCD">
      <w:pPr>
        <w:pStyle w:val="Geenafstand"/>
      </w:pPr>
      <w:r>
        <w:t>[</w:t>
      </w:r>
      <w:r w:rsidRPr="00B33005">
        <w:rPr>
          <w:i/>
          <w:iCs/>
        </w:rPr>
        <w:t>N</w:t>
      </w:r>
      <w:r w:rsidR="009C3DCD" w:rsidRPr="00B33005">
        <w:rPr>
          <w:i/>
          <w:iCs/>
        </w:rPr>
        <w:t>aam accountants</w:t>
      </w:r>
      <w:r w:rsidRPr="00B33005">
        <w:rPr>
          <w:i/>
          <w:iCs/>
        </w:rPr>
        <w:t>kantoor</w:t>
      </w:r>
      <w:r>
        <w:t>]</w:t>
      </w:r>
    </w:p>
    <w:p w14:paraId="5CBCBDAE" w14:textId="44FAC433" w:rsidR="009C3DCD" w:rsidRPr="00C533F5" w:rsidRDefault="00B33005" w:rsidP="009C3DCD">
      <w:pPr>
        <w:pStyle w:val="Geenafstand"/>
        <w:rPr>
          <w:rFonts w:eastAsia="Times New Roman"/>
          <w:lang w:eastAsia="nl-NL"/>
        </w:rPr>
      </w:pPr>
      <w:r w:rsidRPr="00B33005">
        <w:t>[</w:t>
      </w:r>
      <w:r>
        <w:rPr>
          <w:i/>
          <w:iCs/>
        </w:rPr>
        <w:t>N</w:t>
      </w:r>
      <w:r w:rsidR="009C3DCD" w:rsidRPr="00B33005">
        <w:rPr>
          <w:i/>
          <w:iCs/>
        </w:rPr>
        <w:t>aam accountant</w:t>
      </w:r>
      <w:r>
        <w:t>]</w:t>
      </w:r>
    </w:p>
    <w:p w14:paraId="4A820C0B" w14:textId="77777777" w:rsidR="007168EF" w:rsidRPr="007168EF" w:rsidRDefault="007168EF" w:rsidP="007168EF">
      <w:pPr>
        <w:rPr>
          <w:i/>
        </w:rPr>
      </w:pPr>
    </w:p>
    <w:p w14:paraId="7A14E5CC" w14:textId="77777777" w:rsidR="007168EF" w:rsidRPr="007168EF" w:rsidRDefault="007168EF" w:rsidP="007168EF">
      <w:pPr>
        <w:rPr>
          <w:i/>
        </w:rPr>
      </w:pPr>
      <w:r w:rsidRPr="007168EF">
        <w:rPr>
          <w:i/>
        </w:rPr>
        <w:t>Bijlage</w:t>
      </w:r>
    </w:p>
    <w:p w14:paraId="0EC0C138" w14:textId="77777777" w:rsidR="007168EF" w:rsidRPr="007168EF" w:rsidRDefault="007168EF" w:rsidP="007168EF">
      <w:r w:rsidRPr="007168EF">
        <w:t>Beschrijving uitgevoerde werkzaamheden en feitelijke bevindingen</w:t>
      </w:r>
    </w:p>
    <w:p w14:paraId="13C1296F" w14:textId="77777777" w:rsidR="00FA4022" w:rsidRPr="007168EF" w:rsidRDefault="00FA4022"/>
    <w:sectPr w:rsidR="00FA4022" w:rsidRPr="007168E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1757A" w14:textId="77777777" w:rsidR="008E0244" w:rsidRDefault="008E0244" w:rsidP="008E0244">
      <w:r>
        <w:separator/>
      </w:r>
    </w:p>
  </w:endnote>
  <w:endnote w:type="continuationSeparator" w:id="0">
    <w:p w14:paraId="5D9764C3" w14:textId="77777777" w:rsidR="008E0244" w:rsidRDefault="008E0244" w:rsidP="008E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7F11A" w14:textId="77777777" w:rsidR="008E0244" w:rsidRDefault="008E0244" w:rsidP="008E0244">
      <w:r>
        <w:separator/>
      </w:r>
    </w:p>
  </w:footnote>
  <w:footnote w:type="continuationSeparator" w:id="0">
    <w:p w14:paraId="7B3A1A0E" w14:textId="77777777" w:rsidR="008E0244" w:rsidRDefault="008E0244" w:rsidP="008E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3400" w14:textId="77777777" w:rsidR="00B33005" w:rsidRPr="00E0628C" w:rsidRDefault="00B33005" w:rsidP="00B33005">
    <w:pPr>
      <w:pBdr>
        <w:top w:val="single" w:sz="4" w:space="0" w:color="000000"/>
        <w:left w:val="single" w:sz="4" w:space="0" w:color="000000"/>
        <w:bottom w:val="single" w:sz="4" w:space="0" w:color="000000"/>
        <w:right w:val="single" w:sz="4" w:space="0" w:color="000000"/>
      </w:pBdr>
      <w:shd w:val="clear" w:color="auto" w:fill="D9D9D9"/>
      <w:tabs>
        <w:tab w:val="center" w:pos="8698"/>
      </w:tabs>
      <w:spacing w:line="259" w:lineRule="auto"/>
      <w:ind w:left="216" w:right="-33"/>
      <w:jc w:val="center"/>
    </w:pPr>
    <w:r w:rsidRPr="00E0628C">
      <w:t xml:space="preserve">Accountantsprotocol Besluit Kwaliteitseisen CBM 2024 </w:t>
    </w:r>
    <w:r w:rsidRPr="00E0628C">
      <w:tab/>
      <w:t>COPRO 24027</w:t>
    </w:r>
  </w:p>
  <w:p w14:paraId="07D6535C" w14:textId="77777777" w:rsidR="00B33005" w:rsidRDefault="00B330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FB"/>
    <w:rsid w:val="00004393"/>
    <w:rsid w:val="00041644"/>
    <w:rsid w:val="00060AC3"/>
    <w:rsid w:val="00090D5D"/>
    <w:rsid w:val="000B1423"/>
    <w:rsid w:val="000B6A1A"/>
    <w:rsid w:val="00102078"/>
    <w:rsid w:val="00105907"/>
    <w:rsid w:val="00134084"/>
    <w:rsid w:val="00147CD5"/>
    <w:rsid w:val="00154BA8"/>
    <w:rsid w:val="001B3C41"/>
    <w:rsid w:val="001C5A3A"/>
    <w:rsid w:val="001F52FA"/>
    <w:rsid w:val="00203982"/>
    <w:rsid w:val="0022142B"/>
    <w:rsid w:val="00237B2A"/>
    <w:rsid w:val="002534C3"/>
    <w:rsid w:val="002A27CC"/>
    <w:rsid w:val="002F3088"/>
    <w:rsid w:val="003202ED"/>
    <w:rsid w:val="003613B4"/>
    <w:rsid w:val="00385CA8"/>
    <w:rsid w:val="003931AC"/>
    <w:rsid w:val="003C29A2"/>
    <w:rsid w:val="003C64D8"/>
    <w:rsid w:val="003F05B2"/>
    <w:rsid w:val="00430EAE"/>
    <w:rsid w:val="005123C4"/>
    <w:rsid w:val="005B43F5"/>
    <w:rsid w:val="00672497"/>
    <w:rsid w:val="007168EF"/>
    <w:rsid w:val="007401CD"/>
    <w:rsid w:val="007474E8"/>
    <w:rsid w:val="007863C7"/>
    <w:rsid w:val="007F40F4"/>
    <w:rsid w:val="0086292E"/>
    <w:rsid w:val="008E0244"/>
    <w:rsid w:val="008F3317"/>
    <w:rsid w:val="008F3ED4"/>
    <w:rsid w:val="008F42D6"/>
    <w:rsid w:val="00926861"/>
    <w:rsid w:val="00943785"/>
    <w:rsid w:val="00944BFB"/>
    <w:rsid w:val="00990398"/>
    <w:rsid w:val="009C3DCD"/>
    <w:rsid w:val="00A43021"/>
    <w:rsid w:val="00A520E3"/>
    <w:rsid w:val="00A90B43"/>
    <w:rsid w:val="00B01595"/>
    <w:rsid w:val="00B0551F"/>
    <w:rsid w:val="00B3057D"/>
    <w:rsid w:val="00B33005"/>
    <w:rsid w:val="00BF665E"/>
    <w:rsid w:val="00C10462"/>
    <w:rsid w:val="00C3689E"/>
    <w:rsid w:val="00C47F97"/>
    <w:rsid w:val="00C95F5B"/>
    <w:rsid w:val="00CB1625"/>
    <w:rsid w:val="00CC5342"/>
    <w:rsid w:val="00D11400"/>
    <w:rsid w:val="00D128AE"/>
    <w:rsid w:val="00D47D21"/>
    <w:rsid w:val="00D816C4"/>
    <w:rsid w:val="00D93B12"/>
    <w:rsid w:val="00D95F42"/>
    <w:rsid w:val="00E354FB"/>
    <w:rsid w:val="00E44930"/>
    <w:rsid w:val="00E743B7"/>
    <w:rsid w:val="00E7542F"/>
    <w:rsid w:val="00EE5CCC"/>
    <w:rsid w:val="00F40900"/>
    <w:rsid w:val="00FA4022"/>
    <w:rsid w:val="00FD61FB"/>
    <w:rsid w:val="01257648"/>
    <w:rsid w:val="058D5FC1"/>
    <w:rsid w:val="0848DEC4"/>
    <w:rsid w:val="1D341B41"/>
    <w:rsid w:val="1EBA4022"/>
    <w:rsid w:val="27389BE7"/>
    <w:rsid w:val="34B7562A"/>
    <w:rsid w:val="43A5050E"/>
    <w:rsid w:val="4808EC7C"/>
    <w:rsid w:val="49BE9842"/>
    <w:rsid w:val="577E80AB"/>
    <w:rsid w:val="5C33A577"/>
    <w:rsid w:val="5FC7519E"/>
    <w:rsid w:val="5FEE7C3B"/>
    <w:rsid w:val="67DE63B0"/>
    <w:rsid w:val="685B0CAB"/>
    <w:rsid w:val="692ED09C"/>
    <w:rsid w:val="70DBCFA1"/>
    <w:rsid w:val="74C8C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B4F6"/>
  <w15:chartTrackingRefBased/>
  <w15:docId w15:val="{812D2B94-6586-4E29-AECD-91542DEF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E354FB"/>
    <w:pPr>
      <w:widowControl w:val="0"/>
      <w:autoSpaceDE w:val="0"/>
      <w:autoSpaceDN w:val="0"/>
      <w:adjustRightInd w:val="0"/>
      <w:spacing w:after="0" w:line="240" w:lineRule="auto"/>
    </w:pPr>
    <w:rPr>
      <w:rFonts w:ascii="Calibri" w:eastAsiaTheme="minorEastAsia" w:hAnsi="Calibri" w:cs="Calibri"/>
      <w:lang w:eastAsia="nl-NL"/>
    </w:rPr>
  </w:style>
  <w:style w:type="paragraph" w:styleId="Kop1">
    <w:name w:val="heading 1"/>
    <w:basedOn w:val="Standaard"/>
    <w:next w:val="Standaard"/>
    <w:link w:val="Kop1Char"/>
    <w:uiPriority w:val="1"/>
    <w:qFormat/>
    <w:rsid w:val="002A27CC"/>
    <w:pPr>
      <w:spacing w:before="91"/>
      <w:ind w:left="216"/>
      <w:outlineLvl w:val="0"/>
    </w:pPr>
    <w:rPr>
      <w:b/>
      <w:bCs/>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B43F5"/>
    <w:pPr>
      <w:spacing w:after="0" w:line="240" w:lineRule="auto"/>
    </w:pPr>
    <w:rPr>
      <w:rFonts w:ascii="Calibri" w:eastAsiaTheme="minorEastAsia" w:hAnsi="Calibri" w:cs="Calibri"/>
      <w:lang w:eastAsia="nl-NL"/>
    </w:rPr>
  </w:style>
  <w:style w:type="paragraph" w:styleId="Normaalweb">
    <w:name w:val="Normal (Web)"/>
    <w:basedOn w:val="Standaard"/>
    <w:uiPriority w:val="99"/>
    <w:semiHidden/>
    <w:unhideWhenUsed/>
    <w:rsid w:val="005B43F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lattetekst">
    <w:name w:val="Body Text"/>
    <w:basedOn w:val="Standaard"/>
    <w:link w:val="PlattetekstChar"/>
    <w:uiPriority w:val="1"/>
    <w:qFormat/>
    <w:rsid w:val="002A27CC"/>
  </w:style>
  <w:style w:type="character" w:customStyle="1" w:styleId="PlattetekstChar">
    <w:name w:val="Platte tekst Char"/>
    <w:basedOn w:val="Standaardalinea-lettertype"/>
    <w:link w:val="Plattetekst"/>
    <w:uiPriority w:val="1"/>
    <w:rsid w:val="002A27CC"/>
    <w:rPr>
      <w:rFonts w:ascii="Calibri" w:eastAsiaTheme="minorEastAsia" w:hAnsi="Calibri" w:cs="Calibri"/>
      <w:lang w:eastAsia="nl-NL"/>
    </w:rPr>
  </w:style>
  <w:style w:type="character" w:styleId="Verwijzingopmerking">
    <w:name w:val="annotation reference"/>
    <w:basedOn w:val="Standaardalinea-lettertype"/>
    <w:uiPriority w:val="99"/>
    <w:semiHidden/>
    <w:unhideWhenUsed/>
    <w:rsid w:val="002A27CC"/>
    <w:rPr>
      <w:rFonts w:cs="Times New Roman"/>
      <w:sz w:val="16"/>
      <w:szCs w:val="16"/>
    </w:rPr>
  </w:style>
  <w:style w:type="paragraph" w:styleId="Tekstopmerking">
    <w:name w:val="annotation text"/>
    <w:basedOn w:val="Standaard"/>
    <w:link w:val="TekstopmerkingChar"/>
    <w:uiPriority w:val="99"/>
    <w:unhideWhenUsed/>
    <w:rsid w:val="002A27CC"/>
    <w:rPr>
      <w:sz w:val="20"/>
      <w:szCs w:val="20"/>
    </w:rPr>
  </w:style>
  <w:style w:type="character" w:customStyle="1" w:styleId="TekstopmerkingChar">
    <w:name w:val="Tekst opmerking Char"/>
    <w:basedOn w:val="Standaardalinea-lettertype"/>
    <w:link w:val="Tekstopmerking"/>
    <w:uiPriority w:val="99"/>
    <w:rsid w:val="002A27CC"/>
    <w:rPr>
      <w:rFonts w:ascii="Calibri" w:eastAsiaTheme="minorEastAsia" w:hAnsi="Calibri" w:cs="Calibri"/>
      <w:sz w:val="20"/>
      <w:szCs w:val="20"/>
      <w:lang w:eastAsia="nl-NL"/>
    </w:rPr>
  </w:style>
  <w:style w:type="character" w:styleId="Hyperlink">
    <w:name w:val="Hyperlink"/>
    <w:basedOn w:val="Standaardalinea-lettertype"/>
    <w:uiPriority w:val="99"/>
    <w:unhideWhenUsed/>
    <w:rsid w:val="002A27CC"/>
    <w:rPr>
      <w:color w:val="0563C1" w:themeColor="hyperlink"/>
      <w:u w:val="single"/>
    </w:rPr>
  </w:style>
  <w:style w:type="character" w:customStyle="1" w:styleId="Kop1Char">
    <w:name w:val="Kop 1 Char"/>
    <w:basedOn w:val="Standaardalinea-lettertype"/>
    <w:link w:val="Kop1"/>
    <w:uiPriority w:val="1"/>
    <w:rsid w:val="002A27CC"/>
    <w:rPr>
      <w:rFonts w:ascii="Calibri" w:eastAsiaTheme="minorEastAsia" w:hAnsi="Calibri" w:cs="Calibri"/>
      <w:b/>
      <w:bCs/>
      <w:sz w:val="32"/>
      <w:szCs w:val="32"/>
      <w:lang w:eastAsia="nl-NL"/>
    </w:rPr>
  </w:style>
  <w:style w:type="character" w:customStyle="1" w:styleId="cf01">
    <w:name w:val="cf01"/>
    <w:basedOn w:val="Standaardalinea-lettertype"/>
    <w:rsid w:val="00D95F42"/>
    <w:rPr>
      <w:rFonts w:ascii="Segoe UI" w:hAnsi="Segoe UI" w:cs="Segoe UI" w:hint="default"/>
      <w:sz w:val="18"/>
      <w:szCs w:val="18"/>
    </w:rPr>
  </w:style>
  <w:style w:type="paragraph" w:styleId="Geenafstand">
    <w:name w:val="No Spacing"/>
    <w:uiPriority w:val="1"/>
    <w:qFormat/>
    <w:rsid w:val="00D95F42"/>
    <w:pPr>
      <w:spacing w:after="0" w:line="240" w:lineRule="auto"/>
    </w:pPr>
  </w:style>
  <w:style w:type="character" w:styleId="Onopgelostemelding">
    <w:name w:val="Unresolved Mention"/>
    <w:basedOn w:val="Standaardalinea-lettertype"/>
    <w:uiPriority w:val="99"/>
    <w:semiHidden/>
    <w:unhideWhenUsed/>
    <w:rsid w:val="00D95F42"/>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0B1423"/>
    <w:rPr>
      <w:b/>
      <w:bCs/>
    </w:rPr>
  </w:style>
  <w:style w:type="character" w:customStyle="1" w:styleId="OnderwerpvanopmerkingChar">
    <w:name w:val="Onderwerp van opmerking Char"/>
    <w:basedOn w:val="TekstopmerkingChar"/>
    <w:link w:val="Onderwerpvanopmerking"/>
    <w:uiPriority w:val="99"/>
    <w:semiHidden/>
    <w:rsid w:val="000B1423"/>
    <w:rPr>
      <w:rFonts w:ascii="Calibri" w:eastAsiaTheme="minorEastAsia" w:hAnsi="Calibri" w:cs="Calibri"/>
      <w:b/>
      <w:bCs/>
      <w:sz w:val="20"/>
      <w:szCs w:val="20"/>
      <w:lang w:eastAsia="nl-NL"/>
    </w:rPr>
  </w:style>
  <w:style w:type="paragraph" w:styleId="Voetnoottekst">
    <w:name w:val="footnote text"/>
    <w:basedOn w:val="Standaard"/>
    <w:link w:val="VoetnoottekstChar"/>
    <w:uiPriority w:val="99"/>
    <w:semiHidden/>
    <w:unhideWhenUsed/>
    <w:rsid w:val="008E0244"/>
    <w:rPr>
      <w:sz w:val="20"/>
      <w:szCs w:val="20"/>
    </w:rPr>
  </w:style>
  <w:style w:type="character" w:customStyle="1" w:styleId="VoetnoottekstChar">
    <w:name w:val="Voetnoottekst Char"/>
    <w:basedOn w:val="Standaardalinea-lettertype"/>
    <w:link w:val="Voetnoottekst"/>
    <w:uiPriority w:val="99"/>
    <w:semiHidden/>
    <w:rsid w:val="008E0244"/>
    <w:rPr>
      <w:rFonts w:ascii="Calibri" w:eastAsiaTheme="minorEastAsia" w:hAnsi="Calibri" w:cs="Calibri"/>
      <w:sz w:val="20"/>
      <w:szCs w:val="20"/>
      <w:lang w:eastAsia="nl-NL"/>
    </w:rPr>
  </w:style>
  <w:style w:type="character" w:styleId="Voetnootmarkering">
    <w:name w:val="footnote reference"/>
    <w:basedOn w:val="Standaardalinea-lettertype"/>
    <w:uiPriority w:val="99"/>
    <w:semiHidden/>
    <w:unhideWhenUsed/>
    <w:rsid w:val="008E0244"/>
    <w:rPr>
      <w:vertAlign w:val="superscript"/>
    </w:rPr>
  </w:style>
  <w:style w:type="paragraph" w:styleId="Koptekst">
    <w:name w:val="header"/>
    <w:basedOn w:val="Standaard"/>
    <w:link w:val="KoptekstChar"/>
    <w:uiPriority w:val="99"/>
    <w:unhideWhenUsed/>
    <w:rsid w:val="00B33005"/>
    <w:pPr>
      <w:tabs>
        <w:tab w:val="center" w:pos="4536"/>
        <w:tab w:val="right" w:pos="9072"/>
      </w:tabs>
    </w:pPr>
  </w:style>
  <w:style w:type="character" w:customStyle="1" w:styleId="KoptekstChar">
    <w:name w:val="Koptekst Char"/>
    <w:basedOn w:val="Standaardalinea-lettertype"/>
    <w:link w:val="Koptekst"/>
    <w:uiPriority w:val="99"/>
    <w:rsid w:val="00B33005"/>
    <w:rPr>
      <w:rFonts w:ascii="Calibri" w:eastAsiaTheme="minorEastAsia" w:hAnsi="Calibri" w:cs="Calibri"/>
      <w:lang w:eastAsia="nl-NL"/>
    </w:rPr>
  </w:style>
  <w:style w:type="paragraph" w:styleId="Voettekst">
    <w:name w:val="footer"/>
    <w:basedOn w:val="Standaard"/>
    <w:link w:val="VoettekstChar"/>
    <w:uiPriority w:val="99"/>
    <w:unhideWhenUsed/>
    <w:rsid w:val="00B33005"/>
    <w:pPr>
      <w:tabs>
        <w:tab w:val="center" w:pos="4536"/>
        <w:tab w:val="right" w:pos="9072"/>
      </w:tabs>
    </w:pPr>
  </w:style>
  <w:style w:type="character" w:customStyle="1" w:styleId="VoettekstChar">
    <w:name w:val="Voettekst Char"/>
    <w:basedOn w:val="Standaardalinea-lettertype"/>
    <w:link w:val="Voettekst"/>
    <w:uiPriority w:val="99"/>
    <w:rsid w:val="00B33005"/>
    <w:rPr>
      <w:rFonts w:ascii="Calibri" w:eastAsiaTheme="minorEastAsia"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988670">
      <w:bodyDiv w:val="1"/>
      <w:marLeft w:val="0"/>
      <w:marRight w:val="0"/>
      <w:marTop w:val="0"/>
      <w:marBottom w:val="0"/>
      <w:divBdr>
        <w:top w:val="none" w:sz="0" w:space="0" w:color="auto"/>
        <w:left w:val="none" w:sz="0" w:space="0" w:color="auto"/>
        <w:bottom w:val="none" w:sz="0" w:space="0" w:color="auto"/>
        <w:right w:val="none" w:sz="0" w:space="0" w:color="auto"/>
      </w:divBdr>
    </w:div>
    <w:div w:id="16116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035A2FBD4CE4895ADF581437642EA" ma:contentTypeVersion="8" ma:contentTypeDescription="Een nieuw document maken." ma:contentTypeScope="" ma:versionID="2ea9a77dd5cf96327214a7d454a01b74">
  <xsd:schema xmlns:xsd="http://www.w3.org/2001/XMLSchema" xmlns:xs="http://www.w3.org/2001/XMLSchema" xmlns:p="http://schemas.microsoft.com/office/2006/metadata/properties" xmlns:ns2="6937b717-a680-4400-b246-0027b84d6fb9" xmlns:ns3="6f366a81-70e2-4ed8-ab74-f746ac4cc4ce" targetNamespace="http://schemas.microsoft.com/office/2006/metadata/properties" ma:root="true" ma:fieldsID="4addf8aa6a9ae7954d3f57ed2a355d86" ns2:_="" ns3:_="">
    <xsd:import namespace="6937b717-a680-4400-b246-0027b84d6fb9"/>
    <xsd:import namespace="6f366a81-70e2-4ed8-ab74-f746ac4cc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b717-a680-4400-b246-0027b84d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66a81-70e2-4ed8-ab74-f746ac4cc4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73230-57CF-4F68-AEC0-14B1EA8C2551}">
  <ds:schemaRefs>
    <ds:schemaRef ds:uri="http://schemas.microsoft.com/sharepoint/v3/contenttype/forms"/>
  </ds:schemaRefs>
</ds:datastoreItem>
</file>

<file path=customXml/itemProps2.xml><?xml version="1.0" encoding="utf-8"?>
<ds:datastoreItem xmlns:ds="http://schemas.openxmlformats.org/officeDocument/2006/customXml" ds:itemID="{8248F7A6-6801-46CB-8F81-EA73FC5D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b717-a680-4400-b246-0027b84d6fb9"/>
    <ds:schemaRef ds:uri="6f366a81-70e2-4ed8-ab74-f746ac4c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5001A-1A04-457D-A641-90A1703C9883}">
  <ds:schemaRefs>
    <ds:schemaRef ds:uri="http://schemas.openxmlformats.org/officeDocument/2006/bibliography"/>
  </ds:schemaRefs>
</ds:datastoreItem>
</file>

<file path=customXml/itemProps4.xml><?xml version="1.0" encoding="utf-8"?>
<ds:datastoreItem xmlns:ds="http://schemas.openxmlformats.org/officeDocument/2006/customXml" ds:itemID="{E4E0FEB8-104E-4FBE-9CFE-15FDFDB5D3F6}">
  <ds:schemaRefs>
    <ds:schemaRef ds:uri="http://purl.org/dc/elements/1.1/"/>
    <ds:schemaRef ds:uri="http://schemas.microsoft.com/office/2006/metadata/properties"/>
    <ds:schemaRef ds:uri="6f366a81-70e2-4ed8-ab74-f746ac4cc4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937b717-a680-4400-b246-0027b84d6fb9"/>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3624</Characters>
  <Application>Microsoft Office Word</Application>
  <DocSecurity>0</DocSecurity>
  <Lines>30</Lines>
  <Paragraphs>8</Paragraphs>
  <ScaleCrop>false</ScaleCrop>
  <Company>Missing Piece BV</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Bruinsma</dc:creator>
  <cp:keywords/>
  <dc:description/>
  <cp:lastModifiedBy>Strik, C. (Rechtbank Oost-Brabant)</cp:lastModifiedBy>
  <cp:revision>3</cp:revision>
  <dcterms:created xsi:type="dcterms:W3CDTF">2024-11-29T12:05:00Z</dcterms:created>
  <dcterms:modified xsi:type="dcterms:W3CDTF">2024-11-29T12:05:00Z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0x010100CD4035A2FBD4CE4895ADF581437642EA</vt:lpwstr>
  </property>
  <property fmtid="{D5CDD505-2E9C-101B-9397-08002B2CF9AE}" pid="3" name="MSIP_Label_b1e0e3f2-e1d2-4d64-96ed-2c56cf223811_Enabled">
    <vt:lpwstr>true</vt:lpwstr>
  </property>
  <property fmtid="{D5CDD505-2E9C-101B-9397-08002B2CF9AE}" pid="4" name="MSIP_Label_b1e0e3f2-e1d2-4d64-96ed-2c56cf223811_SetDate">
    <vt:lpwstr>2024-11-29T12:05:40Z</vt:lpwstr>
  </property>
  <property fmtid="{D5CDD505-2E9C-101B-9397-08002B2CF9AE}" pid="5" name="MSIP_Label_b1e0e3f2-e1d2-4d64-96ed-2c56cf223811_Method">
    <vt:lpwstr>Privileged</vt:lpwstr>
  </property>
  <property fmtid="{D5CDD505-2E9C-101B-9397-08002B2CF9AE}" pid="6" name="MSIP_Label_b1e0e3f2-e1d2-4d64-96ed-2c56cf223811_Name">
    <vt:lpwstr>Test label</vt:lpwstr>
  </property>
  <property fmtid="{D5CDD505-2E9C-101B-9397-08002B2CF9AE}" pid="7" name="MSIP_Label_b1e0e3f2-e1d2-4d64-96ed-2c56cf223811_SiteId">
    <vt:lpwstr>4a7f237b-3fd4-4839-8175-58ce30110251</vt:lpwstr>
  </property>
  <property fmtid="{D5CDD505-2E9C-101B-9397-08002B2CF9AE}" pid="8" name="MSIP_Label_b1e0e3f2-e1d2-4d64-96ed-2c56cf223811_ActionId">
    <vt:lpwstr>ea190b9c-ab2f-4dcf-8315-23ca092febd3</vt:lpwstr>
  </property>
  <property fmtid="{D5CDD505-2E9C-101B-9397-08002B2CF9AE}" pid="9" name="MSIP_Label_b1e0e3f2-e1d2-4d64-96ed-2c56cf223811_ContentBits">
    <vt:lpwstr>0</vt:lpwstr>
  </property>
</Properties>
</file>